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95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132595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32595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132595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DF6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132595" w:rsidRPr="00526ABD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132595" w:rsidRDefault="00132595" w:rsidP="00132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595" w:rsidRDefault="00132595" w:rsidP="0013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595" w:rsidRDefault="00132595" w:rsidP="0013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595" w:rsidRPr="009272FB" w:rsidRDefault="00132595" w:rsidP="00132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</w:p>
    <w:p w:rsidR="00132595" w:rsidRDefault="00132595" w:rsidP="00132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132595" w:rsidRPr="003A1E5C" w:rsidTr="00B27698">
        <w:tc>
          <w:tcPr>
            <w:tcW w:w="9345" w:type="dxa"/>
            <w:gridSpan w:val="3"/>
          </w:tcPr>
          <w:p w:rsidR="00132595" w:rsidRPr="003A1E5C" w:rsidRDefault="00132595" w:rsidP="00B2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30.03.2020-12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32595" w:rsidRPr="003A1E5C" w:rsidTr="00B27698">
        <w:tc>
          <w:tcPr>
            <w:tcW w:w="3115" w:type="dxa"/>
          </w:tcPr>
          <w:p w:rsidR="00132595" w:rsidRPr="003A1E5C" w:rsidRDefault="00132595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132595" w:rsidRPr="003A1E5C" w:rsidRDefault="00132595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5" w:type="dxa"/>
          </w:tcPr>
          <w:p w:rsidR="00132595" w:rsidRPr="003A1E5C" w:rsidRDefault="00132595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132595" w:rsidRPr="003A1E5C" w:rsidTr="00B27698">
        <w:tc>
          <w:tcPr>
            <w:tcW w:w="3115" w:type="dxa"/>
          </w:tcPr>
          <w:p w:rsidR="00132595" w:rsidRPr="007A30DD" w:rsidRDefault="00132595" w:rsidP="00B27698">
            <w:r>
              <w:t>55-56</w:t>
            </w:r>
          </w:p>
        </w:tc>
        <w:tc>
          <w:tcPr>
            <w:tcW w:w="3115" w:type="dxa"/>
          </w:tcPr>
          <w:p w:rsidR="00132595" w:rsidRDefault="00132595" w:rsidP="00B27698">
            <w:r>
              <w:t>Нерыбные продукты моря.</w:t>
            </w:r>
          </w:p>
          <w:p w:rsidR="00132595" w:rsidRPr="00C07807" w:rsidRDefault="00132595" w:rsidP="00B27698">
            <w:r w:rsidRPr="00C07807">
              <w:t>Технология приготовления блюд из них.</w:t>
            </w:r>
          </w:p>
        </w:tc>
        <w:tc>
          <w:tcPr>
            <w:tcW w:w="3115" w:type="dxa"/>
          </w:tcPr>
          <w:p w:rsidR="00132595" w:rsidRDefault="00132595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132595" w:rsidRDefault="00132595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132595" w:rsidRPr="006E22AE" w:rsidRDefault="00132595" w:rsidP="00B27698"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   В.Д.Симоненко</w:t>
            </w:r>
          </w:p>
        </w:tc>
      </w:tr>
      <w:tr w:rsidR="00132595" w:rsidRPr="003A1E5C" w:rsidTr="00B27698">
        <w:tc>
          <w:tcPr>
            <w:tcW w:w="3115" w:type="dxa"/>
          </w:tcPr>
          <w:p w:rsidR="00132595" w:rsidRDefault="00132595" w:rsidP="00B27698">
            <w:pPr>
              <w:ind w:firstLine="34"/>
            </w:pPr>
          </w:p>
          <w:p w:rsidR="00132595" w:rsidRPr="007A30DD" w:rsidRDefault="00132595" w:rsidP="00B27698">
            <w:pPr>
              <w:ind w:firstLine="34"/>
            </w:pPr>
            <w:r>
              <w:t>57-58</w:t>
            </w:r>
          </w:p>
        </w:tc>
        <w:tc>
          <w:tcPr>
            <w:tcW w:w="3115" w:type="dxa"/>
          </w:tcPr>
          <w:p w:rsidR="00132595" w:rsidRDefault="00132595" w:rsidP="00B27698">
            <w:r w:rsidRPr="00C07807">
              <w:t>Виды мяса и мясных продуктов.</w:t>
            </w:r>
          </w:p>
          <w:p w:rsidR="00132595" w:rsidRPr="00C07807" w:rsidRDefault="00132595" w:rsidP="00B27698">
            <w:r>
              <w:t>Субпродукты.</w:t>
            </w:r>
          </w:p>
        </w:tc>
        <w:tc>
          <w:tcPr>
            <w:tcW w:w="3115" w:type="dxa"/>
          </w:tcPr>
          <w:p w:rsidR="00132595" w:rsidRDefault="00132595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132595" w:rsidRDefault="00132595" w:rsidP="0013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150" w:rsidRDefault="006B7150"/>
    <w:sectPr w:rsidR="006B7150" w:rsidSect="006B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2595"/>
    <w:rsid w:val="00132595"/>
    <w:rsid w:val="006B7150"/>
    <w:rsid w:val="00D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32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2020-03-28T10:06:00Z</dcterms:created>
  <dcterms:modified xsi:type="dcterms:W3CDTF">2020-03-28T10:08:00Z</dcterms:modified>
</cp:coreProperties>
</file>